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6AB8384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239E2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9DF31A6" w14:textId="77777777" w:rsidR="00B239E2" w:rsidRPr="002040C7" w:rsidRDefault="00B239E2" w:rsidP="00B239E2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12809828" w14:textId="77777777" w:rsidR="00B239E2" w:rsidRPr="002040C7" w:rsidRDefault="00B239E2" w:rsidP="00B239E2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A59EAC1" w14:textId="77777777" w:rsidR="00B239E2" w:rsidRPr="002040C7" w:rsidRDefault="00B239E2" w:rsidP="00B239E2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168FDF1C" w:rsidR="00B67D39" w:rsidRPr="006B56FD" w:rsidRDefault="00B239E2" w:rsidP="00B239E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6C659B6D" w:rsidR="000D24FD" w:rsidRPr="000D24FD" w:rsidRDefault="000D24FD" w:rsidP="007B6665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B6665" w:rsidRPr="007B6665">
        <w:rPr>
          <w:rFonts w:cstheme="minorHAnsi"/>
          <w:lang w:eastAsia="pl-PL"/>
        </w:rPr>
        <w:t>POST/DYS/OW/GZ/04035/2025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7B6665" w:rsidRPr="007B6665">
        <w:rPr>
          <w:rFonts w:cstheme="minorHAnsi"/>
          <w:lang w:eastAsia="pl-PL"/>
        </w:rPr>
        <w:t xml:space="preserve">Przebudowa elektroenergetycznej linii napowietrznej 110 </w:t>
      </w:r>
      <w:proofErr w:type="spellStart"/>
      <w:r w:rsidR="007B6665" w:rsidRPr="007B6665">
        <w:rPr>
          <w:rFonts w:cstheme="minorHAnsi"/>
          <w:lang w:eastAsia="pl-PL"/>
        </w:rPr>
        <w:t>kV</w:t>
      </w:r>
      <w:proofErr w:type="spellEnd"/>
      <w:r w:rsidR="007B6665" w:rsidRPr="007B6665">
        <w:rPr>
          <w:rFonts w:cstheme="minorHAnsi"/>
          <w:lang w:eastAsia="pl-PL"/>
        </w:rPr>
        <w:t xml:space="preserve"> Miłosna</w:t>
      </w:r>
      <w:r w:rsidR="007B6665">
        <w:rPr>
          <w:rFonts w:cstheme="minorHAnsi"/>
          <w:lang w:eastAsia="pl-PL"/>
        </w:rPr>
        <w:t xml:space="preserve"> </w:t>
      </w:r>
      <w:r w:rsidR="007B6665" w:rsidRPr="007B6665">
        <w:rPr>
          <w:rFonts w:cstheme="minorHAnsi"/>
          <w:lang w:eastAsia="pl-PL"/>
        </w:rPr>
        <w:t>– Mińsk Mazowiecki 1 w formule „pod klucz”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7B6665">
        <w:rPr>
          <w:rFonts w:cstheme="minorHAnsi"/>
          <w:lang w:eastAsia="pl-PL"/>
        </w:rPr>
        <w:t>10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="007B6665">
        <w:rPr>
          <w:rFonts w:cstheme="minorHAnsi"/>
          <w:lang w:eastAsia="pl-PL"/>
        </w:rPr>
        <w:t>zlecenia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tbl>
      <w:tblPr>
        <w:tblW w:w="9923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2128"/>
        <w:gridCol w:w="1695"/>
        <w:gridCol w:w="1420"/>
        <w:gridCol w:w="1557"/>
        <w:gridCol w:w="2553"/>
      </w:tblGrid>
      <w:tr w:rsidR="000D24FD" w:rsidRPr="000D24FD" w14:paraId="2CB8218D" w14:textId="77777777" w:rsidTr="007B6665">
        <w:trPr>
          <w:cantSplit/>
          <w:trHeight w:val="737"/>
          <w:tblHeader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7B6665">
        <w:trPr>
          <w:cantSplit/>
          <w:trHeight w:val="504"/>
          <w:tblHeader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7B6665" w:rsidRPr="000D24FD" w14:paraId="47694236" w14:textId="77777777" w:rsidTr="007B6665">
        <w:trPr>
          <w:trHeight w:val="409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13E68436" w:rsidR="007B6665" w:rsidRPr="000D24FD" w:rsidRDefault="007B6665" w:rsidP="00E260F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7B6665">
              <w:rPr>
                <w:rFonts w:cstheme="minorHAnsi"/>
              </w:rPr>
              <w:t>okumentacj</w:t>
            </w:r>
            <w:r>
              <w:rPr>
                <w:rFonts w:cstheme="minorHAnsi"/>
              </w:rPr>
              <w:t>a</w:t>
            </w:r>
            <w:r w:rsidRPr="007B6665">
              <w:rPr>
                <w:rFonts w:cstheme="minorHAnsi"/>
              </w:rPr>
              <w:t xml:space="preserve"> projektow</w:t>
            </w:r>
            <w:r>
              <w:rPr>
                <w:rFonts w:cstheme="minorHAnsi"/>
              </w:rPr>
              <w:t>a</w:t>
            </w:r>
          </w:p>
        </w:tc>
      </w:tr>
      <w:tr w:rsidR="00042211" w:rsidRPr="000D24FD" w14:paraId="12727B40" w14:textId="77777777" w:rsidTr="007B6665">
        <w:trPr>
          <w:trHeight w:val="84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B561" w14:textId="499E1925" w:rsidR="00042211" w:rsidRPr="000D24FD" w:rsidRDefault="007B6665" w:rsidP="00E260F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02A9" w14:textId="77777777" w:rsidR="00042211" w:rsidRPr="000D24FD" w:rsidRDefault="00042211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DE9F" w14:textId="77777777" w:rsidR="00042211" w:rsidRPr="000D24FD" w:rsidRDefault="00042211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2958" w14:textId="77777777" w:rsidR="00042211" w:rsidRPr="000D24FD" w:rsidRDefault="00042211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D58E" w14:textId="77777777" w:rsidR="00042211" w:rsidRPr="000D24FD" w:rsidRDefault="00042211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9875" w14:textId="77777777" w:rsidR="00042211" w:rsidRPr="000D24FD" w:rsidRDefault="00042211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042211" w:rsidRPr="000D24FD" w14:paraId="61DA5DAC" w14:textId="77777777" w:rsidTr="007B6665">
        <w:trPr>
          <w:trHeight w:val="84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5884" w14:textId="5B772A01" w:rsidR="00042211" w:rsidRPr="000D24FD" w:rsidRDefault="007B6665" w:rsidP="00E260F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B8AB" w14:textId="77777777" w:rsidR="00042211" w:rsidRPr="000D24FD" w:rsidRDefault="00042211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3424" w14:textId="77777777" w:rsidR="00042211" w:rsidRPr="000D24FD" w:rsidRDefault="00042211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0F83" w14:textId="77777777" w:rsidR="00042211" w:rsidRPr="000D24FD" w:rsidRDefault="00042211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E48B" w14:textId="77777777" w:rsidR="00042211" w:rsidRPr="000D24FD" w:rsidRDefault="00042211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54B4" w14:textId="77777777" w:rsidR="00042211" w:rsidRPr="000D24FD" w:rsidRDefault="00042211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7B6665" w:rsidRPr="000D24FD" w14:paraId="5FD18AF7" w14:textId="77777777" w:rsidTr="007B6665">
        <w:trPr>
          <w:trHeight w:val="411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E43B" w14:textId="42DB25D1" w:rsidR="007B6665" w:rsidRPr="000D24FD" w:rsidRDefault="007B6665" w:rsidP="007B6665">
            <w:pPr>
              <w:spacing w:before="120"/>
              <w:jc w:val="center"/>
              <w:rPr>
                <w:rFonts w:cstheme="minorHAnsi"/>
              </w:rPr>
            </w:pPr>
            <w:r w:rsidRPr="007B6665">
              <w:rPr>
                <w:rFonts w:cstheme="minorHAnsi"/>
              </w:rPr>
              <w:t>R</w:t>
            </w:r>
            <w:r w:rsidRPr="007B6665">
              <w:rPr>
                <w:rFonts w:cstheme="minorHAnsi"/>
              </w:rPr>
              <w:t>oboty</w:t>
            </w:r>
            <w:r>
              <w:rPr>
                <w:rFonts w:cstheme="minorHAnsi"/>
              </w:rPr>
              <w:t xml:space="preserve"> </w:t>
            </w:r>
            <w:r w:rsidRPr="007B6665">
              <w:rPr>
                <w:rFonts w:cstheme="minorHAnsi"/>
              </w:rPr>
              <w:t>budowlane</w:t>
            </w:r>
          </w:p>
        </w:tc>
      </w:tr>
      <w:tr w:rsidR="007B6665" w:rsidRPr="000D24FD" w14:paraId="01A2B864" w14:textId="77777777" w:rsidTr="007B6665">
        <w:trPr>
          <w:trHeight w:val="84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1647" w14:textId="7EB5A72B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4E86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5562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36E3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9BB3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035C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7B6665" w:rsidRPr="000D24FD" w14:paraId="31E2B606" w14:textId="77777777" w:rsidTr="007B6665">
        <w:trPr>
          <w:trHeight w:val="84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913E" w14:textId="071B6EC0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EB37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6D4D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1862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59A4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D41A" w14:textId="77777777" w:rsidR="007B6665" w:rsidRPr="000D24FD" w:rsidRDefault="007B6665" w:rsidP="00540224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44426267" w14:textId="77777777" w:rsidR="007B6665" w:rsidRDefault="007B6665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2C1DE8E9" w14:textId="1FACD3B4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10C9F5EB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7B6665">
        <w:rPr>
          <w:rFonts w:cstheme="minorHAnsi"/>
        </w:rPr>
        <w:t>zlecenia</w:t>
      </w:r>
      <w:r w:rsidRPr="000D24FD">
        <w:rPr>
          <w:rFonts w:cstheme="minorHAnsi"/>
        </w:rPr>
        <w:t xml:space="preserve"> zostały wykonane lub są wykonywane należycie.</w:t>
      </w: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762622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0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8E47186" w14:textId="77777777" w:rsidR="007B6665" w:rsidRPr="007B6665" w:rsidRDefault="007B6665" w:rsidP="007B666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B6665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EE404AA" w14:textId="77777777" w:rsidR="007B6665" w:rsidRPr="007B6665" w:rsidRDefault="007B6665" w:rsidP="007B666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B6665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Przebudowa elektroenergetycznej linii napowietrznej 110 </w:t>
          </w:r>
          <w:proofErr w:type="spellStart"/>
          <w:r w:rsidRPr="007B6665">
            <w:rPr>
              <w:rFonts w:asciiTheme="majorHAnsi" w:hAnsiTheme="majorHAnsi"/>
              <w:color w:val="000000" w:themeColor="text1"/>
              <w:sz w:val="14"/>
              <w:szCs w:val="18"/>
            </w:rPr>
            <w:t>kV</w:t>
          </w:r>
          <w:proofErr w:type="spellEnd"/>
          <w:r w:rsidRPr="007B6665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Miłosna – Mińsk Mazowiecki 1</w:t>
          </w:r>
        </w:p>
        <w:p w14:paraId="2C939F36" w14:textId="77777777" w:rsidR="007B6665" w:rsidRPr="007B6665" w:rsidRDefault="007B6665" w:rsidP="007B666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B6665">
            <w:rPr>
              <w:rFonts w:asciiTheme="majorHAnsi" w:hAnsiTheme="majorHAnsi"/>
              <w:color w:val="000000" w:themeColor="text1"/>
              <w:sz w:val="14"/>
              <w:szCs w:val="18"/>
            </w:rPr>
            <w:t>w formule „pod klucz”</w:t>
          </w:r>
        </w:p>
        <w:p w14:paraId="5205B493" w14:textId="364FAFF6" w:rsidR="00347E8D" w:rsidRPr="006B2C28" w:rsidRDefault="007B6665" w:rsidP="007B666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B6665"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POST/DYS/OW/GZ/04035/2025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94459F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88449058">
    <w:abstractNumId w:val="17"/>
  </w:num>
  <w:num w:numId="2" w16cid:durableId="1084954640">
    <w:abstractNumId w:val="7"/>
  </w:num>
  <w:num w:numId="3" w16cid:durableId="1813866528">
    <w:abstractNumId w:val="12"/>
  </w:num>
  <w:num w:numId="4" w16cid:durableId="4407254">
    <w:abstractNumId w:val="19"/>
  </w:num>
  <w:num w:numId="5" w16cid:durableId="714892850">
    <w:abstractNumId w:val="17"/>
  </w:num>
  <w:num w:numId="6" w16cid:durableId="1054279772">
    <w:abstractNumId w:val="17"/>
  </w:num>
  <w:num w:numId="7" w16cid:durableId="1765297721">
    <w:abstractNumId w:val="3"/>
  </w:num>
  <w:num w:numId="8" w16cid:durableId="1801027412">
    <w:abstractNumId w:val="26"/>
  </w:num>
  <w:num w:numId="9" w16cid:durableId="11881300">
    <w:abstractNumId w:val="16"/>
  </w:num>
  <w:num w:numId="10" w16cid:durableId="153835892">
    <w:abstractNumId w:val="4"/>
  </w:num>
  <w:num w:numId="11" w16cid:durableId="1026637799">
    <w:abstractNumId w:val="13"/>
  </w:num>
  <w:num w:numId="12" w16cid:durableId="1614508023">
    <w:abstractNumId w:val="11"/>
  </w:num>
  <w:num w:numId="13" w16cid:durableId="191502607">
    <w:abstractNumId w:val="25"/>
  </w:num>
  <w:num w:numId="14" w16cid:durableId="2010785796">
    <w:abstractNumId w:val="21"/>
  </w:num>
  <w:num w:numId="15" w16cid:durableId="1230572869">
    <w:abstractNumId w:val="15"/>
  </w:num>
  <w:num w:numId="16" w16cid:durableId="1390956696">
    <w:abstractNumId w:val="9"/>
  </w:num>
  <w:num w:numId="17" w16cid:durableId="1450466177">
    <w:abstractNumId w:val="5"/>
  </w:num>
  <w:num w:numId="18" w16cid:durableId="16127847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624110">
    <w:abstractNumId w:val="0"/>
  </w:num>
  <w:num w:numId="20" w16cid:durableId="288433434">
    <w:abstractNumId w:val="27"/>
  </w:num>
  <w:num w:numId="21" w16cid:durableId="1761097060">
    <w:abstractNumId w:val="1"/>
  </w:num>
  <w:num w:numId="22" w16cid:durableId="1064791636">
    <w:abstractNumId w:val="14"/>
  </w:num>
  <w:num w:numId="23" w16cid:durableId="310989676">
    <w:abstractNumId w:val="10"/>
  </w:num>
  <w:num w:numId="24" w16cid:durableId="1535731276">
    <w:abstractNumId w:val="20"/>
  </w:num>
  <w:num w:numId="25" w16cid:durableId="654140492">
    <w:abstractNumId w:val="24"/>
  </w:num>
  <w:num w:numId="26" w16cid:durableId="1533953423">
    <w:abstractNumId w:val="2"/>
  </w:num>
  <w:num w:numId="27" w16cid:durableId="553469743">
    <w:abstractNumId w:val="23"/>
  </w:num>
  <w:num w:numId="28" w16cid:durableId="471214299">
    <w:abstractNumId w:val="22"/>
  </w:num>
  <w:num w:numId="29" w16cid:durableId="14518258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9212716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211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37E54"/>
    <w:rsid w:val="0014036E"/>
    <w:rsid w:val="00145125"/>
    <w:rsid w:val="0014785F"/>
    <w:rsid w:val="00167B53"/>
    <w:rsid w:val="00172B93"/>
    <w:rsid w:val="00175F4C"/>
    <w:rsid w:val="00185AAB"/>
    <w:rsid w:val="001863E5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15A9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1CAA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6665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58F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0C9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39E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1177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23C1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1E3B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Wykaz wykonanych zamówień.docx</dmsv2BaseFileName>
    <dmsv2BaseDisplayName xmlns="http://schemas.microsoft.com/sharepoint/v3">Załącznik nr 7 – Wykaz wykonanych zamówień</dmsv2BaseDisplayName>
    <dmsv2SWPP2ObjectNumber xmlns="http://schemas.microsoft.com/sharepoint/v3">POST/DYS/OW/GZ/04035/2025                         </dmsv2SWPP2ObjectNumber>
    <dmsv2SWPP2SumMD5 xmlns="http://schemas.microsoft.com/sharepoint/v3">5cbddbdf567d5bf99e3043308690a9b9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698203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23738879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00000001000700050000000a00010001</dmsv2SWPP2ObjectDepartment>
    <dmsv2SWPP2ObjectName xmlns="http://schemas.microsoft.com/sharepoint/v3">Postępowanie</dmsv2SWPP2ObjectName>
    <_dlc_DocId xmlns="a19cb1c7-c5c7-46d4-85ae-d83685407bba">DPFVW34YURAE-150815970-13636</_dlc_DocId>
    <_dlc_DocIdUrl xmlns="a19cb1c7-c5c7-46d4-85ae-d83685407bba">
      <Url>https://swpp2.dms.gkpge.pl/sites/40/_layouts/15/DocIdRedir.aspx?ID=DPFVW34YURAE-150815970-13636</Url>
      <Description>DPFVW34YURAE-150815970-13636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C0263A9-99FD-4A33-93DB-D4523DA9F9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236F343-FC27-404E-A470-11FD4E964D42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40276D-E98F-47A8-B28F-037DF258FDD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2</cp:revision>
  <cp:lastPrinted>2024-07-15T11:21:00Z</cp:lastPrinted>
  <dcterms:created xsi:type="dcterms:W3CDTF">2025-11-14T13:40:00Z</dcterms:created>
  <dcterms:modified xsi:type="dcterms:W3CDTF">2025-11-14T13:40:00Z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c72913aa-e968-460b-b765-e72ea390d3d2</vt:lpwstr>
  </property>
</Properties>
</file>